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28C" w:rsidRPr="004A228C" w:rsidRDefault="004A228C" w:rsidP="00570A2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A228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Это должен знать каждый</w:t>
      </w:r>
    </w:p>
    <w:p w:rsidR="004A228C" w:rsidRPr="004A228C" w:rsidRDefault="00F84C70" w:rsidP="004A228C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4A228C" w:rsidRPr="004A228C" w:rsidRDefault="004A228C" w:rsidP="004A228C">
      <w:pPr>
        <w:shd w:val="clear" w:color="auto" w:fill="FFFFFF"/>
        <w:spacing w:after="0" w:line="408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НАРКОТИКИ:</w:t>
      </w:r>
    </w:p>
    <w:p w:rsidR="004A228C" w:rsidRPr="004A228C" w:rsidRDefault="00F84C70" w:rsidP="004A228C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1.5pt" o:hralign="center" o:hrstd="t" o:hr="t" fillcolor="#a0a0a0" stroked="f"/>
        </w:pict>
      </w:r>
    </w:p>
    <w:p w:rsidR="004A228C" w:rsidRPr="004A228C" w:rsidRDefault="004A228C" w:rsidP="004A228C">
      <w:pPr>
        <w:shd w:val="clear" w:color="auto" w:fill="FFFFFF"/>
        <w:spacing w:before="167" w:after="167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8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разрушают семью</w:t>
      </w:r>
    </w:p>
    <w:p w:rsidR="004A228C" w:rsidRPr="004A228C" w:rsidRDefault="004A228C" w:rsidP="004A228C">
      <w:pPr>
        <w:shd w:val="clear" w:color="auto" w:fill="FFFFFF"/>
        <w:spacing w:before="167" w:after="167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8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 сам в плену, не может заботиться о близких, воспитывать детей.</w:t>
      </w:r>
    </w:p>
    <w:p w:rsidR="004A228C" w:rsidRPr="004A228C" w:rsidRDefault="004A228C" w:rsidP="004A228C">
      <w:pPr>
        <w:shd w:val="clear" w:color="auto" w:fill="FFFFFF"/>
        <w:spacing w:after="0" w:line="408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8C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-нарушают познавательные способности человека</w:t>
      </w:r>
    </w:p>
    <w:p w:rsidR="004A228C" w:rsidRPr="004A228C" w:rsidRDefault="004A228C" w:rsidP="004A228C">
      <w:pPr>
        <w:shd w:val="clear" w:color="auto" w:fill="FFFFFF"/>
        <w:spacing w:before="167" w:after="167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затрудняют обучение, лишают способности работать. </w:t>
      </w:r>
      <w:proofErr w:type="spellStart"/>
      <w:r w:rsidRPr="004A228C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Впервую</w:t>
      </w:r>
      <w:proofErr w:type="spellEnd"/>
      <w:r w:rsidRPr="004A228C">
        <w:rPr>
          <w:rFonts w:ascii="Times New Roman" w:eastAsia="Times New Roman" w:hAnsi="Times New Roman" w:cs="Times New Roman"/>
          <w:sz w:val="28"/>
          <w:szCs w:val="28"/>
          <w:lang w:eastAsia="ru-RU"/>
        </w:rPr>
        <w:t> очередь страдает память. Становится трудно соображать и правильно выражать свои мысли.</w:t>
      </w:r>
    </w:p>
    <w:p w:rsidR="004A228C" w:rsidRPr="004A228C" w:rsidRDefault="004A228C" w:rsidP="004A228C">
      <w:pPr>
        <w:shd w:val="clear" w:color="auto" w:fill="FFFFFF"/>
        <w:spacing w:after="0" w:line="408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8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причина многих заболеваний</w:t>
      </w:r>
    </w:p>
    <w:p w:rsidR="004A228C" w:rsidRPr="004A228C" w:rsidRDefault="004A228C" w:rsidP="004A228C">
      <w:pPr>
        <w:shd w:val="clear" w:color="auto" w:fill="FFFFFF"/>
        <w:spacing w:before="167" w:after="167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8C">
        <w:rPr>
          <w:rFonts w:ascii="Times New Roman" w:eastAsia="Times New Roman" w:hAnsi="Times New Roman" w:cs="Times New Roman"/>
          <w:sz w:val="28"/>
          <w:szCs w:val="28"/>
          <w:lang w:eastAsia="ru-RU"/>
        </w:rPr>
        <w:t>от разрушения клеток мозга, слабоумия, шизофрении, поражения печени, легких, сердечно-сосудистой, нервной, половой систем до заражения гепатитом, СПИДом и другими смертельными заболеваниями. Причем это не зависит ни от вида наркотиков, ни от способа употребления. Финал всегда один. Это только вопрос времени.</w:t>
      </w:r>
    </w:p>
    <w:p w:rsidR="004A228C" w:rsidRPr="004A228C" w:rsidRDefault="004A228C" w:rsidP="004A228C">
      <w:pPr>
        <w:shd w:val="clear" w:color="auto" w:fill="FFFFFF"/>
        <w:spacing w:after="0" w:line="408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8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причина уродства у детей</w:t>
      </w:r>
    </w:p>
    <w:p w:rsidR="004A228C" w:rsidRPr="004A228C" w:rsidRDefault="004A228C" w:rsidP="004A228C">
      <w:pPr>
        <w:shd w:val="clear" w:color="auto" w:fill="FFFFFF"/>
        <w:spacing w:before="167" w:after="167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даже один прием некоторых наркотиков меняет генетический код человека. </w:t>
      </w:r>
      <w:proofErr w:type="spellStart"/>
      <w:r w:rsidRPr="004A228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Неговоря</w:t>
      </w:r>
      <w:proofErr w:type="spellEnd"/>
      <w:r w:rsidRPr="004A228C">
        <w:rPr>
          <w:rFonts w:ascii="Times New Roman" w:eastAsia="Times New Roman" w:hAnsi="Times New Roman" w:cs="Times New Roman"/>
          <w:sz w:val="28"/>
          <w:szCs w:val="28"/>
          <w:lang w:eastAsia="ru-RU"/>
        </w:rPr>
        <w:t> уже о периодическом и, впоследствии, постоянном употреблении.</w:t>
      </w:r>
    </w:p>
    <w:p w:rsidR="004A228C" w:rsidRPr="004A228C" w:rsidRDefault="004A228C" w:rsidP="004A228C">
      <w:pPr>
        <w:shd w:val="clear" w:color="auto" w:fill="FFFFFF"/>
        <w:spacing w:after="0" w:line="408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8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приводят к несчастным случаям</w:t>
      </w:r>
    </w:p>
    <w:p w:rsidR="004A228C" w:rsidRPr="004A228C" w:rsidRDefault="004A228C" w:rsidP="004A228C">
      <w:pPr>
        <w:shd w:val="clear" w:color="auto" w:fill="FFFFFF"/>
        <w:spacing w:before="167" w:after="167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рассеянность внимания, нарушение координации движения и ориентации в пространстве часто становятся причиной ДТП, бытовых и производственных травм, смертельно опасных авантюр, несут угрозу жизни и здоровью других людей.</w:t>
      </w:r>
    </w:p>
    <w:p w:rsidR="004A228C" w:rsidRPr="004A228C" w:rsidRDefault="004A228C" w:rsidP="004A228C">
      <w:pPr>
        <w:shd w:val="clear" w:color="auto" w:fill="FFFFFF"/>
        <w:spacing w:after="0" w:line="408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A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Меры правовой ответственности за употребление и распространение наркотических средств и психотропных веществ</w:t>
      </w:r>
    </w:p>
    <w:p w:rsidR="004A228C" w:rsidRPr="004A228C" w:rsidRDefault="004A228C" w:rsidP="004A228C">
      <w:pPr>
        <w:shd w:val="clear" w:color="auto" w:fill="FFFFFF"/>
        <w:spacing w:before="167" w:after="167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A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Административная ответственность</w:t>
      </w:r>
    </w:p>
    <w:p w:rsidR="004A228C" w:rsidRPr="004A228C" w:rsidRDefault="004A228C" w:rsidP="004A228C">
      <w:pPr>
        <w:shd w:val="clear" w:color="auto" w:fill="FFFFFF"/>
        <w:spacing w:before="167" w:after="167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8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6.9. Потребление наркотических средств или психотропных веществ без назначения врача – административный штраф в размере от 4 до 5 тысяч рублей или административный арест до 15 суток.</w:t>
      </w:r>
    </w:p>
    <w:p w:rsidR="004A228C" w:rsidRPr="004A228C" w:rsidRDefault="004A228C" w:rsidP="004A228C">
      <w:pPr>
        <w:shd w:val="clear" w:color="auto" w:fill="FFFFFF"/>
        <w:spacing w:before="167" w:after="167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A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Уголовная ответственность</w:t>
      </w:r>
    </w:p>
    <w:p w:rsidR="004A228C" w:rsidRPr="004A228C" w:rsidRDefault="004A228C" w:rsidP="004A228C">
      <w:pPr>
        <w:shd w:val="clear" w:color="auto" w:fill="FFFFFF"/>
        <w:spacing w:before="167" w:after="167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28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228.1. Незаконное производство, сбыт или пересылка наркотических средств, психотропных веществ или их аналогов, а также незаконный сбыт или пересылка растений, содержащих наркотические средства или психотропные вещества наказывается лишением свободы от 4 лет до пожизненного лишения свободы.</w:t>
      </w:r>
    </w:p>
    <w:p w:rsidR="004A228C" w:rsidRPr="004A228C" w:rsidRDefault="004A228C" w:rsidP="004A228C">
      <w:pPr>
        <w:shd w:val="clear" w:color="auto" w:fill="FFFFFF"/>
        <w:spacing w:after="0" w:line="408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A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Если Вам стали известны факты употребления или распространения наркотических средств и психотропных веществ звоните:</w:t>
      </w:r>
    </w:p>
    <w:p w:rsidR="004A228C" w:rsidRPr="004A228C" w:rsidRDefault="004A228C" w:rsidP="004A228C">
      <w:pPr>
        <w:shd w:val="clear" w:color="auto" w:fill="FFFFFF"/>
        <w:spacing w:after="0" w:line="408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A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Телефон дежурной части </w:t>
      </w:r>
      <w:r w:rsidR="00F84C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</w:t>
      </w:r>
      <w:r w:rsidRPr="00570A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МВД России по </w:t>
      </w:r>
      <w:r w:rsidR="00F84C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Илекскому району</w:t>
      </w:r>
      <w:r w:rsidRPr="00570A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8</w:t>
      </w:r>
      <w:r w:rsidR="00F84C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(3</w:t>
      </w:r>
      <w:r w:rsidRPr="00570A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</w:t>
      </w:r>
      <w:r w:rsidR="00F84C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337)216-</w:t>
      </w:r>
      <w:bookmarkStart w:id="0" w:name="_GoBack"/>
      <w:bookmarkEnd w:id="0"/>
      <w:r w:rsidR="00F84C7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95</w:t>
      </w:r>
      <w:r w:rsidRPr="00570A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4C3390" w:rsidRPr="00570A25" w:rsidRDefault="004C3390">
      <w:pPr>
        <w:rPr>
          <w:rFonts w:ascii="Times New Roman" w:hAnsi="Times New Roman" w:cs="Times New Roman"/>
          <w:sz w:val="28"/>
          <w:szCs w:val="28"/>
        </w:rPr>
      </w:pPr>
    </w:p>
    <w:sectPr w:rsidR="004C3390" w:rsidRPr="00570A25" w:rsidSect="004C3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228C"/>
    <w:rsid w:val="004A228C"/>
    <w:rsid w:val="004C3390"/>
    <w:rsid w:val="00570A25"/>
    <w:rsid w:val="00F8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8A1AFFB1-0BE8-4505-A7F8-CEAF016C0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390"/>
  </w:style>
  <w:style w:type="paragraph" w:styleId="1">
    <w:name w:val="heading 1"/>
    <w:basedOn w:val="a"/>
    <w:link w:val="10"/>
    <w:uiPriority w:val="9"/>
    <w:qFormat/>
    <w:rsid w:val="004A22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A22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22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22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A2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228C"/>
    <w:rPr>
      <w:b/>
      <w:bCs/>
    </w:rPr>
  </w:style>
  <w:style w:type="character" w:styleId="a5">
    <w:name w:val="Emphasis"/>
    <w:basedOn w:val="a0"/>
    <w:uiPriority w:val="20"/>
    <w:qFormat/>
    <w:rsid w:val="004A228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84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84C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9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7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Катасонов</cp:lastModifiedBy>
  <cp:revision>4</cp:revision>
  <cp:lastPrinted>2020-06-17T05:58:00Z</cp:lastPrinted>
  <dcterms:created xsi:type="dcterms:W3CDTF">2020-06-17T05:26:00Z</dcterms:created>
  <dcterms:modified xsi:type="dcterms:W3CDTF">2020-06-17T05:59:00Z</dcterms:modified>
</cp:coreProperties>
</file>